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D54F0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MIT License</w:t>
      </w:r>
    </w:p>
    <w:p w14:paraId="36A02D9D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3A02C33E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Copyright (c) 2018 Leigh McCulloch</w:t>
      </w:r>
    </w:p>
    <w:p w14:paraId="1708E7E2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4BB49215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Permission is hereby granted, free of charge, to any person obtaining a copy</w:t>
      </w:r>
    </w:p>
    <w:p w14:paraId="69550652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of this software and associated documentation files (the "Software"), to deal</w:t>
      </w:r>
    </w:p>
    <w:p w14:paraId="7DE057B2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in the Software without restriction, including without limitation the rights</w:t>
      </w:r>
    </w:p>
    <w:p w14:paraId="229134B0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to use, copy, modify, merge, publish, distribute, sublicense, and/or sell</w:t>
      </w:r>
    </w:p>
    <w:p w14:paraId="379F0281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copies of the Software, and to permit persons to whom the Software is</w:t>
      </w:r>
    </w:p>
    <w:p w14:paraId="6A2FDC0A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furnished to do so, subject to the following conditions:</w:t>
      </w:r>
    </w:p>
    <w:p w14:paraId="491948EB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6A0F3EAD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The above copyright notice and this permission notice shall be included in all</w:t>
      </w:r>
    </w:p>
    <w:p w14:paraId="65E474D9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copies or substantial portions of the Software.</w:t>
      </w:r>
    </w:p>
    <w:p w14:paraId="0863884B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6D706874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THE SOFTWARE IS PROVIDED "AS IS", WITHOUT WARRANTY OF ANY KIND, EXPRESS OR</w:t>
      </w:r>
    </w:p>
    <w:p w14:paraId="0C6427B9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IMPLIED, INCLUDING BUT NOT LIMITED TO THE WARRANTIES OF MERCHANTABILITY,</w:t>
      </w:r>
    </w:p>
    <w:p w14:paraId="7954A82A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FITNESS FOR A PARTICULAR PURPOSE AND NONINFRINGEMENT. IN NO EVENT SHALL THE</w:t>
      </w:r>
    </w:p>
    <w:p w14:paraId="3FC449CB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AUTHORS OR COPYRIGHT HOLDERS BE LIABLE FOR ANY CLAIM, DAMAGES OR OTHER</w:t>
      </w:r>
    </w:p>
    <w:p w14:paraId="684FD85F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LIABILITY, WHETHER IN AN ACTION OF CONTRACT, TORT OR OTHERWISE, ARISING FROM,</w:t>
      </w:r>
    </w:p>
    <w:p w14:paraId="5A2C965E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OUT OF OR IN CONNECTION WITH THE SOFTWARE OR THE USE OR OTHER DEALINGS IN THE</w:t>
      </w:r>
    </w:p>
    <w:p w14:paraId="7B917687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SOFTWARE.</w:t>
      </w:r>
    </w:p>
    <w:p w14:paraId="167D05D7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5555D90E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--------------------------------------------------------------------------------</w:t>
      </w:r>
    </w:p>
    <w:p w14:paraId="5974C0A8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6F0FCD50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proofErr w:type="spellStart"/>
      <w:proofErr w:type="gramStart"/>
      <w:r>
        <w:rPr>
          <w:rFonts w:ascii="Consolas" w:hAnsi="Consolas"/>
          <w:color w:val="202224"/>
        </w:rPr>
        <w:t>zoneinfo.go</w:t>
      </w:r>
      <w:proofErr w:type="spellEnd"/>
      <w:proofErr w:type="gramEnd"/>
      <w:r>
        <w:rPr>
          <w:rFonts w:ascii="Consolas" w:hAnsi="Consolas"/>
          <w:color w:val="202224"/>
        </w:rPr>
        <w:t xml:space="preserve"> generated from /lib/time/zoneinfo.zip from Go.</w:t>
      </w:r>
    </w:p>
    <w:p w14:paraId="4C445F90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7612E78F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Copyright (c) 2009 The Go Authors. All rights reserved.</w:t>
      </w:r>
    </w:p>
    <w:p w14:paraId="4E4A4765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12A1BDA5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Redistribution and use in source and binary forms, with or without</w:t>
      </w:r>
    </w:p>
    <w:p w14:paraId="61F50F26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modification, are permitted provided that the following conditions are</w:t>
      </w:r>
    </w:p>
    <w:p w14:paraId="11530517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met:</w:t>
      </w:r>
    </w:p>
    <w:p w14:paraId="38F7067E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77C0E005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* Redistributions of source code must retain the above copyright</w:t>
      </w:r>
    </w:p>
    <w:p w14:paraId="3D5F0E43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notice, this list of conditions and the following disclaimer.</w:t>
      </w:r>
    </w:p>
    <w:p w14:paraId="02B2F04B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* Redistributions in binary form must reproduce the above</w:t>
      </w:r>
    </w:p>
    <w:p w14:paraId="25B91975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copyright notice, this list of conditions and the following disclaimer</w:t>
      </w:r>
    </w:p>
    <w:p w14:paraId="4912576D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in the documentation and/or other materials provided with the</w:t>
      </w:r>
    </w:p>
    <w:p w14:paraId="5FB0CABC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distribution.</w:t>
      </w:r>
    </w:p>
    <w:p w14:paraId="1C5E7BD8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* Neither the name of Google Inc. nor the names of its</w:t>
      </w:r>
    </w:p>
    <w:p w14:paraId="6FC1D65F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contributors may be used to endorse or promote products derived from</w:t>
      </w:r>
    </w:p>
    <w:p w14:paraId="7A49F098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this software without specific prior written permission.</w:t>
      </w:r>
    </w:p>
    <w:p w14:paraId="01A0019E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726AAA64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THIS SOFTWARE IS PROVIDED BY THE COPYRIGHT HOLDERS AND CONTRIBUTORS</w:t>
      </w:r>
    </w:p>
    <w:p w14:paraId="0117ADAD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"AS IS" AND ANY EXPRESS OR IMPLIED WARRANTIES, INCLUDING, BUT NOT</w:t>
      </w:r>
    </w:p>
    <w:p w14:paraId="046E81B8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LIMITED TO, THE IMPLIED WARRANTIES OF MERCHANTABILITY AND FITNESS FOR</w:t>
      </w:r>
    </w:p>
    <w:p w14:paraId="1E732858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A PARTICULAR PURPOSE ARE DISCLAIMED. IN NO EVENT SHALL THE COPYRIGHT</w:t>
      </w:r>
    </w:p>
    <w:p w14:paraId="42DF754B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OWNER OR CONTRIBUTORS BE LIABLE FOR ANY DIRECT, INDIRECT, INCIDENTAL,</w:t>
      </w:r>
    </w:p>
    <w:p w14:paraId="11A39714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SPECIAL, EXEMPLARY, OR CONSEQUENTIAL DAMAGES (INCLUDING, BUT NOT</w:t>
      </w:r>
    </w:p>
    <w:p w14:paraId="4BE7875F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LIMITED TO, PROCUREMENT OF SUBSTITUTE GOODS OR SERVICES; LOSS OF USE,</w:t>
      </w:r>
    </w:p>
    <w:p w14:paraId="0C412EB1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DATA, OR PROFITS; OR BUSINESS INTERRUPTION) HOWEVER CAUSED AND ON ANY</w:t>
      </w:r>
    </w:p>
    <w:p w14:paraId="3BA8F459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THEORY OF LIABILITY, WHETHER IN CONTRACT, STRICT LIABILITY, OR TORT</w:t>
      </w:r>
    </w:p>
    <w:p w14:paraId="5BB2CF13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(INCLUDING NEGLIGENCE OR OTHERWISE) ARISING IN ANY WAY OUT OF THE USE</w:t>
      </w:r>
    </w:p>
    <w:p w14:paraId="75BEF673" w14:textId="77777777" w:rsidR="00A03781" w:rsidRDefault="00A03781" w:rsidP="00A03781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OF THIS SOFTWARE, EVEN IF ADVISED OF THE POSSIBILITY OF SUCH DAMAGE.</w:t>
      </w:r>
    </w:p>
    <w:p w14:paraId="3AE8D1ED" w14:textId="77777777" w:rsidR="00813A64" w:rsidRPr="00A03781" w:rsidRDefault="00813A64" w:rsidP="00A03781"/>
    <w:sectPr w:rsidR="00813A64" w:rsidRPr="00A03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053FF"/>
    <w:rsid w:val="00084E98"/>
    <w:rsid w:val="001C1064"/>
    <w:rsid w:val="001F08F8"/>
    <w:rsid w:val="002716CD"/>
    <w:rsid w:val="00273C1B"/>
    <w:rsid w:val="002801D3"/>
    <w:rsid w:val="00296B96"/>
    <w:rsid w:val="002A69A4"/>
    <w:rsid w:val="002D272E"/>
    <w:rsid w:val="00302F47"/>
    <w:rsid w:val="00342FBC"/>
    <w:rsid w:val="0038280A"/>
    <w:rsid w:val="003D5011"/>
    <w:rsid w:val="00415203"/>
    <w:rsid w:val="004D11ED"/>
    <w:rsid w:val="00676B33"/>
    <w:rsid w:val="006C67FC"/>
    <w:rsid w:val="00704EE3"/>
    <w:rsid w:val="007340C5"/>
    <w:rsid w:val="007B35DD"/>
    <w:rsid w:val="00813A64"/>
    <w:rsid w:val="00864AA1"/>
    <w:rsid w:val="008C4203"/>
    <w:rsid w:val="00974472"/>
    <w:rsid w:val="00A03781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402</Words>
  <Characters>2293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2023-05-22T16:25:00Z</dcterms:created>
  <dcterms:modified xsi:type="dcterms:W3CDTF">2023-05-22T16:25:00Z</dcterms:modified>
</cp:coreProperties>
</file>